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DE97" w14:textId="6FF35624" w:rsidR="00432432" w:rsidRPr="00CF6A7D" w:rsidRDefault="00112712">
      <w:pPr>
        <w:keepNext/>
        <w:keepLines/>
        <w:spacing w:after="0"/>
        <w:jc w:val="both"/>
        <w:outlineLvl w:val="3"/>
        <w:rPr>
          <w:rFonts w:asciiTheme="minorHAnsi" w:hAnsiTheme="minorHAnsi"/>
          <w:color w:val="000000" w:themeColor="text1"/>
        </w:rPr>
      </w:pPr>
      <w:r w:rsidRPr="00CF6A7D">
        <w:rPr>
          <w:rFonts w:asciiTheme="minorHAnsi" w:hAnsiTheme="minorHAnsi" w:cs="Arial"/>
          <w:b/>
          <w:bCs/>
          <w:iCs/>
          <w:color w:val="000000" w:themeColor="text1"/>
        </w:rPr>
        <w:fldChar w:fldCharType="begin"/>
      </w:r>
      <w:r w:rsidRPr="00CF6A7D">
        <w:rPr>
          <w:rFonts w:asciiTheme="minorHAnsi" w:hAnsiTheme="minorHAnsi" w:cs="Arial"/>
          <w:b/>
          <w:bCs/>
          <w:iCs/>
          <w:color w:val="000000" w:themeColor="text1"/>
        </w:rPr>
        <w:instrText xml:space="preserve"> FILENAME </w:instrText>
      </w:r>
      <w:r w:rsidRPr="00CF6A7D">
        <w:rPr>
          <w:rFonts w:asciiTheme="minorHAnsi" w:hAnsiTheme="minorHAnsi" w:cs="Arial"/>
          <w:b/>
          <w:bCs/>
          <w:iCs/>
          <w:color w:val="000000" w:themeColor="text1"/>
        </w:rPr>
        <w:fldChar w:fldCharType="separate"/>
      </w:r>
      <w:r w:rsidRPr="00CF6A7D">
        <w:rPr>
          <w:rFonts w:asciiTheme="minorHAnsi" w:hAnsiTheme="minorHAnsi" w:cs="Arial"/>
          <w:b/>
          <w:bCs/>
          <w:iCs/>
          <w:color w:val="000000" w:themeColor="text1"/>
        </w:rPr>
        <w:t xml:space="preserve">A325_Reviewed job </w:t>
      </w:r>
      <w:r w:rsidR="00340A6B" w:rsidRPr="00CF6A7D">
        <w:rPr>
          <w:rFonts w:asciiTheme="minorHAnsi" w:hAnsiTheme="minorHAnsi" w:cs="Arial"/>
          <w:b/>
          <w:bCs/>
          <w:iCs/>
          <w:color w:val="000000" w:themeColor="text1"/>
        </w:rPr>
        <w:t xml:space="preserve">description </w:t>
      </w:r>
      <w:r w:rsidR="00340A6B">
        <w:rPr>
          <w:rFonts w:asciiTheme="minorHAnsi" w:hAnsiTheme="minorHAnsi" w:cs="Arial"/>
          <w:b/>
          <w:bCs/>
          <w:iCs/>
          <w:color w:val="000000" w:themeColor="text1"/>
        </w:rPr>
        <w:t>_</w:t>
      </w:r>
      <w:r w:rsidR="0040160E">
        <w:rPr>
          <w:rFonts w:asciiTheme="minorHAnsi" w:hAnsiTheme="minorHAnsi" w:cs="Arial"/>
          <w:b/>
          <w:bCs/>
          <w:iCs/>
          <w:color w:val="000000" w:themeColor="text1"/>
        </w:rPr>
        <w:t>Auto Mechanic</w:t>
      </w:r>
      <w:r w:rsidR="007541D4">
        <w:rPr>
          <w:rFonts w:asciiTheme="minorHAnsi" w:hAnsiTheme="minorHAnsi" w:cs="Arial"/>
          <w:b/>
          <w:bCs/>
          <w:iCs/>
          <w:color w:val="000000" w:themeColor="text1"/>
        </w:rPr>
        <w:t xml:space="preserve"> </w:t>
      </w:r>
      <w:r w:rsidR="00F62DDD">
        <w:rPr>
          <w:rFonts w:asciiTheme="minorHAnsi" w:hAnsiTheme="minorHAnsi" w:cs="Arial"/>
          <w:b/>
          <w:bCs/>
          <w:iCs/>
          <w:color w:val="000000" w:themeColor="text1"/>
        </w:rPr>
        <w:t>_210113.docx</w:t>
      </w:r>
      <w:r w:rsidRPr="00CF6A7D">
        <w:rPr>
          <w:rFonts w:asciiTheme="minorHAnsi" w:hAnsiTheme="minorHAnsi" w:cs="Arial"/>
          <w:b/>
          <w:bCs/>
          <w:iCs/>
          <w:color w:val="000000" w:themeColor="text1"/>
        </w:rPr>
        <w:fldChar w:fldCharType="end"/>
      </w:r>
    </w:p>
    <w:tbl>
      <w:tblPr>
        <w:tblW w:w="19273" w:type="dxa"/>
        <w:tblCellMar>
          <w:left w:w="10" w:type="dxa"/>
          <w:right w:w="10" w:type="dxa"/>
        </w:tblCellMar>
        <w:tblLook w:val="04A0" w:firstRow="1" w:lastRow="0" w:firstColumn="1" w:lastColumn="0" w:noHBand="0" w:noVBand="1"/>
      </w:tblPr>
      <w:tblGrid>
        <w:gridCol w:w="2547"/>
        <w:gridCol w:w="8363"/>
        <w:gridCol w:w="8363"/>
      </w:tblGrid>
      <w:tr w:rsidR="00432432" w:rsidRPr="00CF6A7D" w14:paraId="6713DF2F" w14:textId="77777777" w:rsidTr="00112712">
        <w:trPr>
          <w:gridAfter w:val="1"/>
          <w:wAfter w:w="8363" w:type="dxa"/>
          <w:trHeight w:val="142"/>
        </w:trPr>
        <w:tc>
          <w:tcPr>
            <w:tcW w:w="2547" w:type="dxa"/>
            <w:tcBorders>
              <w:top w:val="single" w:sz="4" w:space="0" w:color="969696"/>
              <w:left w:val="single" w:sz="4" w:space="0" w:color="969696"/>
              <w:bottom w:val="single" w:sz="4" w:space="0" w:color="969696"/>
            </w:tcBorders>
            <w:shd w:val="clear" w:color="auto" w:fill="969696"/>
            <w:tcMar>
              <w:top w:w="0" w:type="dxa"/>
              <w:left w:w="108" w:type="dxa"/>
              <w:bottom w:w="0" w:type="dxa"/>
              <w:right w:w="108" w:type="dxa"/>
            </w:tcMar>
          </w:tcPr>
          <w:p w14:paraId="139A129C" w14:textId="77777777" w:rsidR="00432432" w:rsidRPr="00CF6A7D" w:rsidRDefault="00112712">
            <w:pPr>
              <w:jc w:val="both"/>
              <w:rPr>
                <w:rFonts w:asciiTheme="minorHAnsi" w:hAnsiTheme="minorHAnsi"/>
                <w:b/>
                <w:bCs/>
                <w:color w:val="000000" w:themeColor="text1"/>
              </w:rPr>
            </w:pPr>
            <w:r w:rsidRPr="00CF6A7D">
              <w:rPr>
                <w:rFonts w:asciiTheme="minorHAnsi" w:hAnsiTheme="minorHAnsi"/>
                <w:b/>
                <w:bCs/>
                <w:color w:val="000000" w:themeColor="text1"/>
              </w:rPr>
              <w:t>JOB DESCRIPTION</w:t>
            </w:r>
          </w:p>
        </w:tc>
        <w:tc>
          <w:tcPr>
            <w:tcW w:w="8363" w:type="dxa"/>
            <w:tcBorders>
              <w:top w:val="single" w:sz="4" w:space="0" w:color="969696"/>
              <w:bottom w:val="single" w:sz="4" w:space="0" w:color="969696"/>
              <w:right w:val="single" w:sz="4" w:space="0" w:color="969696"/>
            </w:tcBorders>
            <w:shd w:val="clear" w:color="auto" w:fill="969696"/>
            <w:tcMar>
              <w:top w:w="0" w:type="dxa"/>
              <w:left w:w="108" w:type="dxa"/>
              <w:bottom w:w="0" w:type="dxa"/>
              <w:right w:w="108" w:type="dxa"/>
            </w:tcMar>
          </w:tcPr>
          <w:p w14:paraId="18C8B6A7" w14:textId="77777777" w:rsidR="00432432" w:rsidRPr="00CF6A7D" w:rsidRDefault="00432432">
            <w:pPr>
              <w:jc w:val="both"/>
              <w:rPr>
                <w:rFonts w:asciiTheme="minorHAnsi" w:hAnsiTheme="minorHAnsi"/>
                <w:b/>
                <w:bCs/>
                <w:color w:val="000000" w:themeColor="text1"/>
              </w:rPr>
            </w:pPr>
          </w:p>
        </w:tc>
      </w:tr>
      <w:tr w:rsidR="00432432" w:rsidRPr="00CF6A7D" w14:paraId="72F1CF62" w14:textId="77777777" w:rsidTr="00112712">
        <w:trPr>
          <w:gridAfter w:val="1"/>
          <w:wAfter w:w="8363" w:type="dxa"/>
          <w:trHeight w:val="463"/>
        </w:trPr>
        <w:tc>
          <w:tcPr>
            <w:tcW w:w="2547"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006608F6" w14:textId="77777777" w:rsidR="00432432" w:rsidRPr="00CF6A7D" w:rsidRDefault="00112712">
            <w:pPr>
              <w:tabs>
                <w:tab w:val="right" w:pos="2473"/>
              </w:tabs>
              <w:spacing w:after="0"/>
              <w:jc w:val="both"/>
              <w:rPr>
                <w:rFonts w:asciiTheme="minorHAnsi" w:hAnsiTheme="minorHAnsi"/>
                <w:b/>
                <w:bCs/>
                <w:color w:val="000000" w:themeColor="text1"/>
              </w:rPr>
            </w:pPr>
            <w:r w:rsidRPr="00CF6A7D">
              <w:rPr>
                <w:rFonts w:asciiTheme="minorHAnsi" w:hAnsiTheme="minorHAnsi"/>
                <w:b/>
                <w:bCs/>
                <w:color w:val="000000" w:themeColor="text1"/>
              </w:rPr>
              <w:t>Job Title</w:t>
            </w:r>
          </w:p>
        </w:tc>
        <w:tc>
          <w:tcPr>
            <w:tcW w:w="8363"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657274A5" w14:textId="0D689CEE" w:rsidR="00432432" w:rsidRPr="00CF6A7D" w:rsidRDefault="0040160E">
            <w:pPr>
              <w:spacing w:after="0"/>
              <w:jc w:val="both"/>
              <w:rPr>
                <w:rFonts w:asciiTheme="minorHAnsi" w:hAnsiTheme="minorHAnsi"/>
                <w:color w:val="000000" w:themeColor="text1"/>
              </w:rPr>
            </w:pPr>
            <w:r>
              <w:rPr>
                <w:rFonts w:asciiTheme="minorHAnsi" w:hAnsiTheme="minorHAnsi"/>
                <w:color w:val="000000" w:themeColor="text1"/>
              </w:rPr>
              <w:t>Auto Mechanic</w:t>
            </w:r>
          </w:p>
        </w:tc>
      </w:tr>
      <w:tr w:rsidR="00432432" w:rsidRPr="00CF6A7D" w14:paraId="0A0B0D42" w14:textId="77777777" w:rsidTr="00112712">
        <w:trPr>
          <w:gridAfter w:val="1"/>
          <w:wAfter w:w="8363" w:type="dxa"/>
          <w:trHeight w:val="410"/>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1ADCAFA" w14:textId="77777777" w:rsidR="00432432" w:rsidRPr="00CF6A7D" w:rsidRDefault="00112712">
            <w:pPr>
              <w:tabs>
                <w:tab w:val="right" w:pos="2473"/>
              </w:tabs>
              <w:spacing w:after="0"/>
              <w:jc w:val="both"/>
              <w:rPr>
                <w:rFonts w:asciiTheme="minorHAnsi" w:hAnsiTheme="minorHAnsi"/>
                <w:b/>
                <w:bCs/>
                <w:color w:val="000000" w:themeColor="text1"/>
              </w:rPr>
            </w:pPr>
            <w:r w:rsidRPr="00CF6A7D">
              <w:rPr>
                <w:rFonts w:asciiTheme="minorHAnsi" w:hAnsiTheme="minorHAnsi"/>
                <w:b/>
                <w:bCs/>
                <w:color w:val="000000" w:themeColor="text1"/>
              </w:rPr>
              <w:t>Department:</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350B3B5" w14:textId="5D49965A" w:rsidR="00432432" w:rsidRPr="00CF6A7D" w:rsidRDefault="00C0105E">
            <w:pPr>
              <w:spacing w:after="0"/>
              <w:jc w:val="both"/>
              <w:rPr>
                <w:rFonts w:asciiTheme="minorHAnsi" w:hAnsiTheme="minorHAnsi"/>
                <w:color w:val="000000" w:themeColor="text1"/>
              </w:rPr>
            </w:pPr>
            <w:r>
              <w:rPr>
                <w:rFonts w:asciiTheme="minorHAnsi" w:hAnsiTheme="minorHAnsi"/>
                <w:color w:val="000000" w:themeColor="text1"/>
              </w:rPr>
              <w:t xml:space="preserve">Technical </w:t>
            </w:r>
          </w:p>
        </w:tc>
      </w:tr>
      <w:tr w:rsidR="00432432" w:rsidRPr="00CF6A7D" w14:paraId="470C7131" w14:textId="77777777" w:rsidTr="00112712">
        <w:trPr>
          <w:gridAfter w:val="1"/>
          <w:wAfter w:w="8363" w:type="dxa"/>
          <w:trHeight w:val="463"/>
        </w:trPr>
        <w:tc>
          <w:tcPr>
            <w:tcW w:w="2547"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3FBB2027" w14:textId="77777777" w:rsidR="00432432" w:rsidRPr="00CF6A7D" w:rsidRDefault="00112712">
            <w:pPr>
              <w:tabs>
                <w:tab w:val="right" w:pos="2473"/>
              </w:tabs>
              <w:spacing w:after="0"/>
              <w:jc w:val="both"/>
              <w:rPr>
                <w:rFonts w:asciiTheme="minorHAnsi" w:hAnsiTheme="minorHAnsi"/>
                <w:b/>
                <w:bCs/>
                <w:color w:val="000000" w:themeColor="text1"/>
              </w:rPr>
            </w:pPr>
            <w:r w:rsidRPr="00CF6A7D">
              <w:rPr>
                <w:rFonts w:asciiTheme="minorHAnsi" w:hAnsiTheme="minorHAnsi"/>
                <w:b/>
                <w:bCs/>
                <w:color w:val="000000" w:themeColor="text1"/>
              </w:rPr>
              <w:t>Reports Directly To:</w:t>
            </w:r>
          </w:p>
        </w:tc>
        <w:tc>
          <w:tcPr>
            <w:tcW w:w="8363"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08CD4CEA" w14:textId="79E8056C" w:rsidR="00432432" w:rsidRPr="00CF6A7D" w:rsidRDefault="00112EDC">
            <w:pPr>
              <w:spacing w:after="0"/>
              <w:jc w:val="both"/>
              <w:rPr>
                <w:rFonts w:asciiTheme="minorHAnsi" w:hAnsiTheme="minorHAnsi"/>
                <w:color w:val="000000" w:themeColor="text1"/>
                <w:lang w:val="de-CH"/>
              </w:rPr>
            </w:pPr>
            <w:r>
              <w:rPr>
                <w:rFonts w:asciiTheme="minorHAnsi" w:hAnsiTheme="minorHAnsi"/>
                <w:color w:val="000000" w:themeColor="text1"/>
                <w:lang w:val="de-CH"/>
              </w:rPr>
              <w:t>Energy Engineer</w:t>
            </w:r>
            <w:r w:rsidR="007541D4">
              <w:rPr>
                <w:rFonts w:asciiTheme="minorHAnsi" w:hAnsiTheme="minorHAnsi"/>
                <w:color w:val="000000" w:themeColor="text1"/>
                <w:lang w:val="de-CH"/>
              </w:rPr>
              <w:t xml:space="preserve"> </w:t>
            </w:r>
            <w:r w:rsidR="00F51BE1">
              <w:rPr>
                <w:rFonts w:asciiTheme="minorHAnsi" w:hAnsiTheme="minorHAnsi"/>
                <w:color w:val="000000" w:themeColor="text1"/>
                <w:lang w:val="de-CH"/>
              </w:rPr>
              <w:t xml:space="preserve"> </w:t>
            </w:r>
          </w:p>
        </w:tc>
      </w:tr>
      <w:tr w:rsidR="00432432" w:rsidRPr="00CF6A7D" w14:paraId="1A79DB3E" w14:textId="77777777" w:rsidTr="00112712">
        <w:trPr>
          <w:gridAfter w:val="1"/>
          <w:wAfter w:w="8363" w:type="dxa"/>
          <w:trHeight w:val="465"/>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35F49E1" w14:textId="77777777" w:rsidR="00432432" w:rsidRPr="00CF6A7D" w:rsidRDefault="00112712">
            <w:pPr>
              <w:spacing w:after="0"/>
              <w:jc w:val="both"/>
              <w:rPr>
                <w:rFonts w:asciiTheme="minorHAnsi" w:hAnsiTheme="minorHAnsi"/>
                <w:b/>
                <w:bCs/>
                <w:color w:val="000000" w:themeColor="text1"/>
              </w:rPr>
            </w:pPr>
            <w:r w:rsidRPr="00CF6A7D">
              <w:rPr>
                <w:rFonts w:asciiTheme="minorHAnsi" w:hAnsiTheme="minorHAnsi"/>
                <w:b/>
                <w:bCs/>
                <w:color w:val="000000" w:themeColor="text1"/>
              </w:rPr>
              <w:t>Location</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39A217DA" w14:textId="77777777" w:rsidR="00432432" w:rsidRPr="00CF6A7D" w:rsidRDefault="00112712">
            <w:pPr>
              <w:spacing w:after="0"/>
              <w:jc w:val="both"/>
              <w:rPr>
                <w:rFonts w:asciiTheme="minorHAnsi" w:hAnsiTheme="minorHAnsi"/>
                <w:color w:val="000000" w:themeColor="text1"/>
              </w:rPr>
            </w:pPr>
            <w:r w:rsidRPr="00CF6A7D">
              <w:rPr>
                <w:rFonts w:asciiTheme="minorHAnsi" w:hAnsiTheme="minorHAnsi"/>
                <w:color w:val="000000" w:themeColor="text1"/>
              </w:rPr>
              <w:t>Onsite at HPW Fresh and Dry Ltd, Adeiso, E/R.</w:t>
            </w:r>
          </w:p>
        </w:tc>
      </w:tr>
      <w:tr w:rsidR="00432432" w:rsidRPr="00CF6A7D" w14:paraId="51EC96CC" w14:textId="77777777" w:rsidTr="00112712">
        <w:trPr>
          <w:gridAfter w:val="1"/>
          <w:wAfter w:w="8363" w:type="dxa"/>
          <w:trHeight w:val="345"/>
        </w:trPr>
        <w:tc>
          <w:tcPr>
            <w:tcW w:w="2547"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4FDC9338" w14:textId="77777777" w:rsidR="00432432" w:rsidRPr="00CF6A7D" w:rsidRDefault="00112712">
            <w:pPr>
              <w:jc w:val="both"/>
              <w:rPr>
                <w:rFonts w:asciiTheme="minorHAnsi" w:hAnsiTheme="minorHAnsi"/>
                <w:b/>
                <w:bCs/>
                <w:color w:val="000000" w:themeColor="text1"/>
              </w:rPr>
            </w:pPr>
            <w:r w:rsidRPr="00CF6A7D">
              <w:rPr>
                <w:rFonts w:asciiTheme="minorHAnsi" w:hAnsiTheme="minorHAnsi"/>
                <w:b/>
                <w:bCs/>
                <w:color w:val="000000" w:themeColor="text1"/>
              </w:rPr>
              <w:t>Job Purpose</w:t>
            </w:r>
          </w:p>
        </w:tc>
        <w:tc>
          <w:tcPr>
            <w:tcW w:w="8363" w:type="dxa"/>
            <w:tcBorders>
              <w:top w:val="single" w:sz="4" w:space="0" w:color="C0C0C0"/>
              <w:left w:val="single" w:sz="4" w:space="0" w:color="C0C0C0"/>
              <w:bottom w:val="single" w:sz="4" w:space="0" w:color="C0C0C0"/>
              <w:right w:val="single" w:sz="4" w:space="0" w:color="C0C0C0"/>
            </w:tcBorders>
            <w:shd w:val="clear" w:color="auto" w:fill="EAEAEA"/>
            <w:tcMar>
              <w:top w:w="0" w:type="dxa"/>
              <w:left w:w="108" w:type="dxa"/>
              <w:bottom w:w="0" w:type="dxa"/>
              <w:right w:w="108" w:type="dxa"/>
            </w:tcMar>
          </w:tcPr>
          <w:p w14:paraId="5C089FF0" w14:textId="0283F83E" w:rsidR="00432432" w:rsidRPr="00CF6A7D" w:rsidRDefault="00112EDC">
            <w:pPr>
              <w:spacing w:after="0" w:line="240" w:lineRule="auto"/>
              <w:jc w:val="both"/>
              <w:rPr>
                <w:rFonts w:asciiTheme="minorHAnsi" w:hAnsiTheme="minorHAnsi"/>
                <w:color w:val="000000" w:themeColor="text1"/>
              </w:rPr>
            </w:pPr>
            <w:r>
              <w:rPr>
                <w:sz w:val="24"/>
                <w:szCs w:val="24"/>
              </w:rPr>
              <w:t>Maintain</w:t>
            </w:r>
            <w:r w:rsidR="0040160E">
              <w:rPr>
                <w:sz w:val="24"/>
                <w:szCs w:val="24"/>
              </w:rPr>
              <w:t xml:space="preserve"> all the </w:t>
            </w:r>
            <w:r>
              <w:rPr>
                <w:sz w:val="24"/>
                <w:szCs w:val="24"/>
              </w:rPr>
              <w:t>auto-mechanical</w:t>
            </w:r>
            <w:r w:rsidR="0040160E">
              <w:rPr>
                <w:sz w:val="24"/>
                <w:szCs w:val="24"/>
              </w:rPr>
              <w:t xml:space="preserve"> equipment in the facility </w:t>
            </w:r>
            <w:r>
              <w:rPr>
                <w:sz w:val="24"/>
                <w:szCs w:val="24"/>
              </w:rPr>
              <w:t>and eliminate breakdowns</w:t>
            </w:r>
            <w:r w:rsidR="0040160E">
              <w:rPr>
                <w:sz w:val="24"/>
                <w:szCs w:val="24"/>
              </w:rPr>
              <w:t xml:space="preserve"> </w:t>
            </w:r>
          </w:p>
        </w:tc>
      </w:tr>
      <w:tr w:rsidR="007541D4" w:rsidRPr="00CF6A7D" w14:paraId="5BE10BA3" w14:textId="77777777" w:rsidTr="00112712">
        <w:trPr>
          <w:gridAfter w:val="1"/>
          <w:wAfter w:w="8363" w:type="dxa"/>
          <w:trHeight w:val="496"/>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7C61FD6D" w14:textId="77777777" w:rsidR="007541D4" w:rsidRPr="00CF6A7D" w:rsidRDefault="007541D4" w:rsidP="007541D4">
            <w:pPr>
              <w:spacing w:after="0"/>
              <w:jc w:val="both"/>
              <w:rPr>
                <w:rFonts w:asciiTheme="minorHAnsi" w:hAnsiTheme="minorHAnsi"/>
                <w:b/>
                <w:bCs/>
                <w:color w:val="000000" w:themeColor="text1"/>
              </w:rPr>
            </w:pPr>
            <w:r w:rsidRPr="00CF6A7D">
              <w:rPr>
                <w:rFonts w:asciiTheme="minorHAnsi" w:hAnsiTheme="minorHAnsi"/>
                <w:b/>
                <w:bCs/>
                <w:color w:val="000000" w:themeColor="text1"/>
              </w:rPr>
              <w:t xml:space="preserve">Key Responsibilities and Duties </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06EDAF6A" w14:textId="77777777" w:rsidR="002F1507" w:rsidRPr="002F1507" w:rsidRDefault="002F1507" w:rsidP="002F1507">
            <w:pPr>
              <w:spacing w:line="240" w:lineRule="auto"/>
              <w:rPr>
                <w:sz w:val="24"/>
                <w:szCs w:val="24"/>
                <w:lang w:val="en-GB" w:eastAsia="en-GB"/>
              </w:rPr>
            </w:pPr>
          </w:p>
          <w:p w14:paraId="45DC1AF9" w14:textId="6FC8D704" w:rsidR="0040160E" w:rsidRDefault="0040160E" w:rsidP="0040160E">
            <w:pPr>
              <w:pStyle w:val="ListParagraph"/>
              <w:numPr>
                <w:ilvl w:val="0"/>
                <w:numId w:val="24"/>
              </w:numPr>
              <w:spacing w:line="240" w:lineRule="auto"/>
              <w:rPr>
                <w:sz w:val="24"/>
                <w:szCs w:val="24"/>
                <w:lang w:val="en-GB" w:eastAsia="en-GB"/>
              </w:rPr>
            </w:pPr>
            <w:r w:rsidRPr="0040160E">
              <w:rPr>
                <w:sz w:val="24"/>
                <w:szCs w:val="24"/>
                <w:lang w:val="en-GB" w:eastAsia="en-GB"/>
              </w:rPr>
              <w:t>Inspect all engines and auxiliary equipment to diagnose problems accurately</w:t>
            </w:r>
            <w:r>
              <w:rPr>
                <w:sz w:val="24"/>
                <w:szCs w:val="24"/>
                <w:lang w:val="en-GB" w:eastAsia="en-GB"/>
              </w:rPr>
              <w:t xml:space="preserve">. </w:t>
            </w:r>
          </w:p>
          <w:p w14:paraId="48C89A08" w14:textId="01D4DA8C" w:rsidR="0040160E" w:rsidRPr="0040160E" w:rsidRDefault="0040160E" w:rsidP="0040160E">
            <w:pPr>
              <w:pStyle w:val="ListParagraph"/>
              <w:numPr>
                <w:ilvl w:val="0"/>
                <w:numId w:val="24"/>
              </w:numPr>
              <w:spacing w:line="240" w:lineRule="auto"/>
              <w:rPr>
                <w:sz w:val="24"/>
                <w:szCs w:val="24"/>
                <w:lang w:val="en-GB" w:eastAsia="en-GB"/>
              </w:rPr>
            </w:pPr>
            <w:r w:rsidRPr="0040160E">
              <w:rPr>
                <w:sz w:val="24"/>
                <w:szCs w:val="24"/>
                <w:lang w:val="en-GB" w:eastAsia="en-GB"/>
              </w:rPr>
              <w:t>Conduct routine preventive maintenance on all equipment prescribed by the maintenance system</w:t>
            </w:r>
            <w:r>
              <w:rPr>
                <w:sz w:val="24"/>
                <w:szCs w:val="24"/>
                <w:lang w:val="en-GB" w:eastAsia="en-GB"/>
              </w:rPr>
              <w:t>.</w:t>
            </w:r>
            <w:r w:rsidRPr="0040160E">
              <w:rPr>
                <w:sz w:val="24"/>
                <w:szCs w:val="24"/>
                <w:lang w:val="en-GB" w:eastAsia="en-GB"/>
              </w:rPr>
              <w:t xml:space="preserve">  </w:t>
            </w:r>
          </w:p>
          <w:p w14:paraId="52C9FA2C" w14:textId="0B28A794"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Repair or replace dysfunctional parts and fix issues (</w:t>
            </w:r>
            <w:r w:rsidR="00112EDC">
              <w:rPr>
                <w:sz w:val="24"/>
                <w:szCs w:val="24"/>
                <w:lang w:val="en-GB" w:eastAsia="en-GB"/>
              </w:rPr>
              <w:t>e.g.,</w:t>
            </w:r>
            <w:r>
              <w:rPr>
                <w:sz w:val="24"/>
                <w:szCs w:val="24"/>
                <w:lang w:val="en-GB" w:eastAsia="en-GB"/>
              </w:rPr>
              <w:t xml:space="preserve"> leaks) </w:t>
            </w:r>
          </w:p>
          <w:p w14:paraId="298F5EF3" w14:textId="318AEE6F"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 xml:space="preserve">Provide accurate estimates (cost, time, effort) for a repair or maintenance job. </w:t>
            </w:r>
          </w:p>
          <w:p w14:paraId="7C3A5881" w14:textId="06AE0AC5"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 xml:space="preserve">Complete and submit all </w:t>
            </w:r>
            <w:r w:rsidR="00301BAD">
              <w:rPr>
                <w:sz w:val="24"/>
                <w:szCs w:val="24"/>
                <w:lang w:val="en-GB" w:eastAsia="en-GB"/>
              </w:rPr>
              <w:t>documentation</w:t>
            </w:r>
            <w:r>
              <w:rPr>
                <w:sz w:val="24"/>
                <w:szCs w:val="24"/>
                <w:lang w:val="en-GB" w:eastAsia="en-GB"/>
              </w:rPr>
              <w:t xml:space="preserve"> related </w:t>
            </w:r>
            <w:r w:rsidR="00112EDC">
              <w:rPr>
                <w:sz w:val="24"/>
                <w:szCs w:val="24"/>
                <w:lang w:val="en-GB" w:eastAsia="en-GB"/>
              </w:rPr>
              <w:t xml:space="preserve">to the </w:t>
            </w:r>
            <w:r>
              <w:rPr>
                <w:sz w:val="24"/>
                <w:szCs w:val="24"/>
                <w:lang w:val="en-GB" w:eastAsia="en-GB"/>
              </w:rPr>
              <w:t xml:space="preserve">maintenance of machines. </w:t>
            </w:r>
          </w:p>
          <w:p w14:paraId="656250F6" w14:textId="5C69C48B"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Maintain equipment and tools in good condition.</w:t>
            </w:r>
          </w:p>
          <w:p w14:paraId="07C8D034" w14:textId="60A5F8E3"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 xml:space="preserve">Train machine operators on the safe use of machines. </w:t>
            </w:r>
          </w:p>
          <w:p w14:paraId="3DE7FE68" w14:textId="16AFEAFB"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Endeavour to keep all necessary parts for machine maintenance.</w:t>
            </w:r>
          </w:p>
          <w:p w14:paraId="0817B95F" w14:textId="75D65175"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 xml:space="preserve">Follow all food safety standards. </w:t>
            </w:r>
          </w:p>
          <w:p w14:paraId="112F1FF8" w14:textId="2AD29A77"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Follow all health and safety standards.</w:t>
            </w:r>
          </w:p>
          <w:p w14:paraId="57EA383F" w14:textId="6C7C9D65" w:rsidR="0040160E" w:rsidRDefault="0040160E" w:rsidP="0040160E">
            <w:pPr>
              <w:pStyle w:val="ListParagraph"/>
              <w:numPr>
                <w:ilvl w:val="0"/>
                <w:numId w:val="24"/>
              </w:numPr>
              <w:spacing w:line="240" w:lineRule="auto"/>
              <w:rPr>
                <w:sz w:val="24"/>
                <w:szCs w:val="24"/>
                <w:lang w:val="en-GB" w:eastAsia="en-GB"/>
              </w:rPr>
            </w:pPr>
            <w:r>
              <w:rPr>
                <w:sz w:val="24"/>
                <w:szCs w:val="24"/>
                <w:lang w:val="en-GB" w:eastAsia="en-GB"/>
              </w:rPr>
              <w:t xml:space="preserve">Submit weekly reports on the machine and equipment maintenance. </w:t>
            </w:r>
          </w:p>
          <w:p w14:paraId="7655FD3D" w14:textId="2A929624" w:rsidR="002F1507" w:rsidRPr="002F1507" w:rsidRDefault="0040160E" w:rsidP="002F1507">
            <w:pPr>
              <w:pStyle w:val="ListParagraph"/>
              <w:numPr>
                <w:ilvl w:val="0"/>
                <w:numId w:val="24"/>
              </w:numPr>
              <w:spacing w:line="240" w:lineRule="auto"/>
              <w:rPr>
                <w:sz w:val="24"/>
                <w:szCs w:val="24"/>
                <w:lang w:val="en-GB" w:eastAsia="en-GB"/>
              </w:rPr>
            </w:pPr>
            <w:r>
              <w:rPr>
                <w:sz w:val="24"/>
                <w:szCs w:val="24"/>
                <w:lang w:val="en-GB" w:eastAsia="en-GB"/>
              </w:rPr>
              <w:t xml:space="preserve">Endeavour to make mechanics available for emergency situations. </w:t>
            </w:r>
          </w:p>
        </w:tc>
      </w:tr>
      <w:tr w:rsidR="007541D4" w:rsidRPr="00CF6A7D" w14:paraId="07CEF1C2" w14:textId="77777777" w:rsidTr="00112712">
        <w:trPr>
          <w:gridAfter w:val="1"/>
          <w:wAfter w:w="8363" w:type="dxa"/>
          <w:trHeight w:val="496"/>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3885D6E" w14:textId="77777777" w:rsidR="007541D4" w:rsidRPr="00CF6A7D" w:rsidRDefault="007541D4" w:rsidP="007541D4">
            <w:pPr>
              <w:spacing w:after="0"/>
              <w:jc w:val="both"/>
              <w:rPr>
                <w:rFonts w:asciiTheme="minorHAnsi" w:hAnsiTheme="minorHAnsi"/>
                <w:b/>
                <w:bCs/>
                <w:color w:val="000000" w:themeColor="text1"/>
              </w:rPr>
            </w:pPr>
            <w:r w:rsidRPr="00CF6A7D">
              <w:rPr>
                <w:rFonts w:asciiTheme="minorHAnsi" w:hAnsiTheme="minorHAnsi"/>
                <w:b/>
                <w:bCs/>
                <w:color w:val="000000" w:themeColor="text1"/>
              </w:rPr>
              <w:t>Departmental Relations</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0175306A" w14:textId="68066B5D" w:rsidR="007541D4" w:rsidRPr="00CF6A7D" w:rsidRDefault="007541D4" w:rsidP="007541D4">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Relations with all department  </w:t>
            </w:r>
          </w:p>
        </w:tc>
      </w:tr>
      <w:tr w:rsidR="007541D4" w:rsidRPr="00CF6A7D" w14:paraId="7FD5DEEC" w14:textId="77777777" w:rsidTr="00112712">
        <w:trPr>
          <w:gridAfter w:val="1"/>
          <w:wAfter w:w="8363" w:type="dxa"/>
          <w:trHeight w:val="496"/>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291D4924" w14:textId="77777777" w:rsidR="007541D4" w:rsidRPr="00CF6A7D" w:rsidRDefault="007541D4" w:rsidP="007541D4">
            <w:pPr>
              <w:spacing w:after="0"/>
              <w:jc w:val="both"/>
              <w:rPr>
                <w:rFonts w:asciiTheme="minorHAnsi" w:hAnsiTheme="minorHAnsi"/>
                <w:b/>
                <w:bCs/>
                <w:color w:val="000000" w:themeColor="text1"/>
              </w:rPr>
            </w:pPr>
            <w:r w:rsidRPr="00CF6A7D">
              <w:rPr>
                <w:rFonts w:asciiTheme="minorHAnsi" w:hAnsiTheme="minorHAnsi"/>
                <w:b/>
                <w:bCs/>
                <w:color w:val="000000" w:themeColor="text1"/>
              </w:rPr>
              <w:t>External Relations</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38BA8C1" w14:textId="4EE204CE" w:rsidR="007541D4" w:rsidRPr="00CF6A7D" w:rsidRDefault="007541D4" w:rsidP="007541D4">
            <w:pPr>
              <w:spacing w:after="0" w:line="240" w:lineRule="auto"/>
              <w:jc w:val="both"/>
              <w:rPr>
                <w:rFonts w:asciiTheme="minorHAnsi" w:hAnsiTheme="minorHAnsi"/>
                <w:color w:val="000000" w:themeColor="text1"/>
              </w:rPr>
            </w:pPr>
            <w:r>
              <w:rPr>
                <w:rFonts w:asciiTheme="minorHAnsi" w:hAnsiTheme="minorHAnsi"/>
                <w:color w:val="000000" w:themeColor="text1"/>
              </w:rPr>
              <w:t>Maintains contact with 3</w:t>
            </w:r>
            <w:r w:rsidRPr="00C0105E">
              <w:rPr>
                <w:rFonts w:asciiTheme="minorHAnsi" w:hAnsiTheme="minorHAnsi"/>
                <w:color w:val="000000" w:themeColor="text1"/>
                <w:vertAlign w:val="superscript"/>
              </w:rPr>
              <w:t>rd</w:t>
            </w:r>
            <w:r>
              <w:rPr>
                <w:rFonts w:asciiTheme="minorHAnsi" w:hAnsiTheme="minorHAnsi"/>
                <w:color w:val="000000" w:themeColor="text1"/>
              </w:rPr>
              <w:t xml:space="preserve"> party contractors related to </w:t>
            </w:r>
            <w:r w:rsidR="0040160E">
              <w:rPr>
                <w:rFonts w:asciiTheme="minorHAnsi" w:hAnsiTheme="minorHAnsi"/>
                <w:color w:val="000000" w:themeColor="text1"/>
              </w:rPr>
              <w:t xml:space="preserve">auto </w:t>
            </w:r>
            <w:r>
              <w:rPr>
                <w:rFonts w:asciiTheme="minorHAnsi" w:hAnsiTheme="minorHAnsi"/>
                <w:color w:val="000000" w:themeColor="text1"/>
              </w:rPr>
              <w:t xml:space="preserve">maintenance </w:t>
            </w:r>
          </w:p>
        </w:tc>
      </w:tr>
      <w:tr w:rsidR="007541D4" w:rsidRPr="00CF6A7D" w14:paraId="0217C1BF" w14:textId="77777777" w:rsidTr="00112712">
        <w:trPr>
          <w:gridAfter w:val="1"/>
          <w:wAfter w:w="8363" w:type="dxa"/>
          <w:trHeight w:val="631"/>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0DF0393D" w14:textId="4CA5C5D8" w:rsidR="007541D4" w:rsidRPr="00CF6A7D" w:rsidRDefault="007541D4" w:rsidP="0040160E">
            <w:pPr>
              <w:spacing w:after="0"/>
              <w:jc w:val="both"/>
              <w:rPr>
                <w:rFonts w:asciiTheme="minorHAnsi" w:hAnsiTheme="minorHAnsi"/>
                <w:color w:val="000000" w:themeColor="text1"/>
              </w:rPr>
            </w:pPr>
            <w:r w:rsidRPr="00CF6A7D">
              <w:rPr>
                <w:rFonts w:asciiTheme="minorHAnsi" w:hAnsiTheme="minorHAnsi"/>
                <w:b/>
                <w:bCs/>
                <w:color w:val="000000" w:themeColor="text1"/>
              </w:rPr>
              <w:t>Physical Requirements</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53D088AA" w14:textId="43C6C5F0" w:rsidR="007541D4" w:rsidRPr="00CF6A7D" w:rsidRDefault="007541D4" w:rsidP="007541D4">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A lot of walking, standing, squatting, sitting, and lifting of materials required on the job  </w:t>
            </w:r>
          </w:p>
        </w:tc>
      </w:tr>
      <w:tr w:rsidR="007541D4" w:rsidRPr="00CF6A7D" w14:paraId="3FE46A2E" w14:textId="77777777" w:rsidTr="00112712">
        <w:trPr>
          <w:gridAfter w:val="1"/>
          <w:wAfter w:w="8363" w:type="dxa"/>
          <w:trHeight w:val="496"/>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461899C" w14:textId="30402F3C" w:rsidR="007541D4" w:rsidRPr="00CF6A7D" w:rsidRDefault="007541D4" w:rsidP="007541D4">
            <w:pPr>
              <w:suppressAutoHyphens w:val="0"/>
              <w:spacing w:after="0"/>
              <w:jc w:val="both"/>
              <w:textAlignment w:val="auto"/>
              <w:outlineLvl w:val="1"/>
              <w:rPr>
                <w:rFonts w:asciiTheme="minorHAnsi" w:hAnsiTheme="minorHAnsi"/>
                <w:b/>
                <w:bCs/>
                <w:color w:val="000000" w:themeColor="text1"/>
              </w:rPr>
            </w:pPr>
            <w:r w:rsidRPr="00CF6A7D">
              <w:rPr>
                <w:rFonts w:asciiTheme="minorHAnsi" w:hAnsiTheme="minorHAnsi" w:cs="Tahoma"/>
                <w:b/>
                <w:color w:val="000000" w:themeColor="text1"/>
              </w:rPr>
              <w:t>Equipment/Tools to be used</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CE8F3F8" w14:textId="16EF3D71" w:rsidR="007541D4" w:rsidRPr="00CF6A7D" w:rsidRDefault="0040160E" w:rsidP="007541D4">
            <w:pPr>
              <w:suppressAutoHyphens w:val="0"/>
              <w:spacing w:after="0" w:line="240" w:lineRule="auto"/>
              <w:jc w:val="both"/>
              <w:textAlignment w:val="auto"/>
              <w:rPr>
                <w:rFonts w:asciiTheme="minorHAnsi" w:hAnsiTheme="minorHAnsi" w:cs="Arial"/>
                <w:color w:val="000000" w:themeColor="text1"/>
              </w:rPr>
            </w:pPr>
            <w:r>
              <w:rPr>
                <w:rFonts w:asciiTheme="minorHAnsi" w:hAnsiTheme="minorHAnsi" w:cs="Arial"/>
                <w:color w:val="000000" w:themeColor="text1"/>
              </w:rPr>
              <w:t>S</w:t>
            </w:r>
            <w:r w:rsidR="007541D4">
              <w:rPr>
                <w:rFonts w:asciiTheme="minorHAnsi" w:hAnsiTheme="minorHAnsi" w:cs="Arial"/>
                <w:color w:val="000000" w:themeColor="text1"/>
              </w:rPr>
              <w:t xml:space="preserve">et of tools </w:t>
            </w:r>
          </w:p>
        </w:tc>
      </w:tr>
      <w:tr w:rsidR="007541D4" w:rsidRPr="00CF6A7D" w14:paraId="0C17A5E8" w14:textId="519DAC46" w:rsidTr="00112712">
        <w:trPr>
          <w:trHeight w:val="263"/>
        </w:trPr>
        <w:tc>
          <w:tcPr>
            <w:tcW w:w="10910"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AD5EDFB" w14:textId="2C12598D" w:rsidR="007541D4" w:rsidRPr="00CF6A7D" w:rsidRDefault="007541D4" w:rsidP="007541D4">
            <w:pPr>
              <w:spacing w:line="240" w:lineRule="auto"/>
              <w:jc w:val="center"/>
              <w:rPr>
                <w:rFonts w:asciiTheme="minorHAnsi" w:hAnsiTheme="minorHAnsi"/>
                <w:b/>
                <w:bCs/>
                <w:color w:val="000000" w:themeColor="text1"/>
              </w:rPr>
            </w:pPr>
            <w:r w:rsidRPr="00CF6A7D">
              <w:rPr>
                <w:rFonts w:asciiTheme="minorHAnsi" w:hAnsiTheme="minorHAnsi"/>
                <w:b/>
                <w:bCs/>
                <w:color w:val="000000" w:themeColor="text1"/>
              </w:rPr>
              <w:lastRenderedPageBreak/>
              <w:t>COMPETENCIES</w:t>
            </w:r>
          </w:p>
        </w:tc>
        <w:tc>
          <w:tcPr>
            <w:tcW w:w="8363" w:type="dxa"/>
            <w:tcBorders>
              <w:top w:val="single" w:sz="4" w:space="0" w:color="C0C0C0"/>
              <w:left w:val="single" w:sz="4" w:space="0" w:color="C0C0C0"/>
              <w:bottom w:val="single" w:sz="4" w:space="0" w:color="C0C0C0"/>
              <w:right w:val="single" w:sz="4" w:space="0" w:color="C0C0C0"/>
            </w:tcBorders>
            <w:shd w:val="clear" w:color="auto" w:fill="auto"/>
          </w:tcPr>
          <w:p w14:paraId="28E6E840" w14:textId="36C1D441" w:rsidR="007541D4" w:rsidRPr="00CF6A7D" w:rsidRDefault="007541D4" w:rsidP="007541D4">
            <w:pPr>
              <w:suppressAutoHyphens w:val="0"/>
              <w:spacing w:after="160" w:line="240" w:lineRule="auto"/>
              <w:rPr>
                <w:rFonts w:asciiTheme="minorHAnsi" w:hAnsiTheme="minorHAnsi"/>
                <w:color w:val="000000" w:themeColor="text1"/>
              </w:rPr>
            </w:pPr>
          </w:p>
        </w:tc>
      </w:tr>
      <w:tr w:rsidR="007541D4" w:rsidRPr="00CF6A7D" w14:paraId="3B2536EE" w14:textId="77777777" w:rsidTr="000D7342">
        <w:trPr>
          <w:gridAfter w:val="1"/>
          <w:wAfter w:w="8363" w:type="dxa"/>
          <w:trHeight w:val="384"/>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02446218" w14:textId="77777777" w:rsidR="007541D4" w:rsidRPr="00CF6A7D" w:rsidRDefault="007541D4" w:rsidP="007541D4">
            <w:pPr>
              <w:spacing w:after="0" w:line="240" w:lineRule="auto"/>
              <w:jc w:val="both"/>
              <w:rPr>
                <w:rFonts w:asciiTheme="minorHAnsi" w:hAnsiTheme="minorHAnsi"/>
                <w:b/>
                <w:bCs/>
                <w:color w:val="000000" w:themeColor="text1"/>
              </w:rPr>
            </w:pPr>
            <w:r w:rsidRPr="00CF6A7D">
              <w:rPr>
                <w:rFonts w:asciiTheme="minorHAnsi" w:hAnsiTheme="minorHAnsi"/>
                <w:b/>
                <w:bCs/>
                <w:color w:val="000000" w:themeColor="text1"/>
              </w:rPr>
              <w:t>Qualification</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509CFD58" w14:textId="77777777" w:rsidR="007541D4" w:rsidRDefault="00F55074" w:rsidP="007541D4">
            <w:pPr>
              <w:spacing w:after="0" w:line="240" w:lineRule="auto"/>
              <w:jc w:val="both"/>
              <w:rPr>
                <w:rFonts w:asciiTheme="minorHAnsi" w:hAnsiTheme="minorHAnsi" w:cstheme="minorHAnsi"/>
                <w:spacing w:val="5"/>
                <w:sz w:val="24"/>
                <w:szCs w:val="24"/>
              </w:rPr>
            </w:pPr>
            <w:r w:rsidRPr="002E2CD3">
              <w:rPr>
                <w:rFonts w:asciiTheme="minorHAnsi" w:hAnsiTheme="minorHAnsi" w:cstheme="minorHAnsi"/>
                <w:sz w:val="24"/>
                <w:szCs w:val="24"/>
              </w:rPr>
              <w:t xml:space="preserve">Minimum of HND </w:t>
            </w:r>
            <w:r>
              <w:rPr>
                <w:rFonts w:asciiTheme="minorHAnsi" w:hAnsiTheme="minorHAnsi" w:cstheme="minorHAnsi"/>
                <w:sz w:val="24"/>
                <w:szCs w:val="24"/>
              </w:rPr>
              <w:t xml:space="preserve">in </w:t>
            </w:r>
            <w:r>
              <w:rPr>
                <w:rFonts w:asciiTheme="minorHAnsi" w:hAnsiTheme="minorHAnsi"/>
                <w:color w:val="000000" w:themeColor="text1"/>
              </w:rPr>
              <w:t>Mechanical and Electrical engineering</w:t>
            </w:r>
            <w:r w:rsidRPr="002E2CD3">
              <w:rPr>
                <w:rFonts w:asciiTheme="minorHAnsi" w:hAnsiTheme="minorHAnsi" w:cstheme="minorHAnsi"/>
                <w:sz w:val="24"/>
                <w:szCs w:val="24"/>
              </w:rPr>
              <w:t xml:space="preserve"> with at least </w:t>
            </w:r>
            <w:r>
              <w:rPr>
                <w:rFonts w:asciiTheme="minorHAnsi" w:hAnsiTheme="minorHAnsi" w:cstheme="minorHAnsi"/>
                <w:spacing w:val="5"/>
                <w:sz w:val="24"/>
                <w:szCs w:val="24"/>
              </w:rPr>
              <w:t>2-4</w:t>
            </w:r>
            <w:r w:rsidRPr="002E2CD3">
              <w:rPr>
                <w:rFonts w:asciiTheme="minorHAnsi" w:hAnsiTheme="minorHAnsi" w:cstheme="minorHAnsi"/>
                <w:spacing w:val="5"/>
                <w:sz w:val="24"/>
                <w:szCs w:val="24"/>
              </w:rPr>
              <w:t xml:space="preserve"> year</w:t>
            </w:r>
            <w:r>
              <w:rPr>
                <w:rFonts w:asciiTheme="minorHAnsi" w:hAnsiTheme="minorHAnsi" w:cstheme="minorHAnsi"/>
                <w:spacing w:val="5"/>
                <w:sz w:val="24"/>
                <w:szCs w:val="24"/>
              </w:rPr>
              <w:t>s</w:t>
            </w:r>
            <w:r w:rsidRPr="002E2CD3">
              <w:rPr>
                <w:rFonts w:asciiTheme="minorHAnsi" w:hAnsiTheme="minorHAnsi" w:cstheme="minorHAnsi"/>
                <w:spacing w:val="5"/>
                <w:sz w:val="24"/>
                <w:szCs w:val="24"/>
              </w:rPr>
              <w:t>’ experience in similar role</w:t>
            </w:r>
          </w:p>
          <w:p w14:paraId="1473D7A9" w14:textId="42BC65DF" w:rsidR="00F55074" w:rsidRPr="00F65993" w:rsidRDefault="00F55074" w:rsidP="007541D4">
            <w:pPr>
              <w:spacing w:after="0" w:line="240" w:lineRule="auto"/>
              <w:jc w:val="both"/>
              <w:rPr>
                <w:rFonts w:asciiTheme="minorHAnsi" w:hAnsiTheme="minorHAnsi"/>
                <w:color w:val="000000" w:themeColor="text1"/>
              </w:rPr>
            </w:pPr>
          </w:p>
        </w:tc>
      </w:tr>
      <w:tr w:rsidR="007541D4" w:rsidRPr="00CF6A7D" w14:paraId="6B430A77" w14:textId="77777777" w:rsidTr="00112712">
        <w:trPr>
          <w:gridAfter w:val="1"/>
          <w:wAfter w:w="8363" w:type="dxa"/>
          <w:trHeight w:val="978"/>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1DB90C59" w14:textId="7133908F" w:rsidR="007541D4" w:rsidRPr="00CF6A7D" w:rsidRDefault="007541D4" w:rsidP="007541D4">
            <w:pPr>
              <w:spacing w:after="0" w:line="240" w:lineRule="auto"/>
              <w:jc w:val="both"/>
              <w:rPr>
                <w:rFonts w:asciiTheme="minorHAnsi" w:hAnsiTheme="minorHAnsi"/>
                <w:b/>
                <w:bCs/>
                <w:color w:val="000000" w:themeColor="text1"/>
              </w:rPr>
            </w:pPr>
            <w:r w:rsidRPr="00CF6A7D">
              <w:rPr>
                <w:rFonts w:asciiTheme="minorHAnsi" w:hAnsiTheme="minorHAnsi"/>
                <w:b/>
                <w:bCs/>
                <w:color w:val="000000" w:themeColor="text1"/>
              </w:rPr>
              <w:t>Technical and Personality Competencies</w:t>
            </w:r>
          </w:p>
          <w:p w14:paraId="5F1B7B89" w14:textId="77777777" w:rsidR="007541D4" w:rsidRPr="00CF6A7D" w:rsidRDefault="007541D4" w:rsidP="007541D4">
            <w:pPr>
              <w:spacing w:after="0" w:line="240" w:lineRule="auto"/>
              <w:jc w:val="both"/>
              <w:rPr>
                <w:rFonts w:asciiTheme="minorHAnsi" w:hAnsiTheme="minorHAnsi"/>
                <w:b/>
                <w:bCs/>
                <w:color w:val="000000" w:themeColor="text1"/>
              </w:rPr>
            </w:pP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487DB476" w14:textId="0EAB13A9"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sidRPr="00CF6A7D">
              <w:rPr>
                <w:rFonts w:asciiTheme="minorHAnsi" w:hAnsiTheme="minorHAnsi" w:cs="Arial"/>
                <w:color w:val="000000" w:themeColor="text1"/>
              </w:rPr>
              <w:t>Good communication skills</w:t>
            </w:r>
          </w:p>
          <w:p w14:paraId="74FFF49E" w14:textId="0E81F7F5" w:rsidR="007541D4" w:rsidRDefault="007541D4" w:rsidP="007541D4">
            <w:pPr>
              <w:pStyle w:val="ListParagraph"/>
              <w:numPr>
                <w:ilvl w:val="0"/>
                <w:numId w:val="10"/>
              </w:numPr>
              <w:spacing w:after="0" w:line="240" w:lineRule="auto"/>
              <w:jc w:val="both"/>
              <w:rPr>
                <w:rFonts w:asciiTheme="minorHAnsi" w:hAnsiTheme="minorHAnsi"/>
                <w:color w:val="000000" w:themeColor="text1"/>
              </w:rPr>
            </w:pPr>
            <w:r w:rsidRPr="00CF6A7D">
              <w:rPr>
                <w:rFonts w:asciiTheme="minorHAnsi" w:hAnsiTheme="minorHAnsi"/>
                <w:color w:val="000000" w:themeColor="text1"/>
              </w:rPr>
              <w:t xml:space="preserve">Excellent computer skills </w:t>
            </w:r>
          </w:p>
          <w:p w14:paraId="79DD654C" w14:textId="7850AC10"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Effective technical skills</w:t>
            </w:r>
          </w:p>
          <w:p w14:paraId="0DE5EF7C" w14:textId="366E2569"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 xml:space="preserve"> Problem-solving skills</w:t>
            </w:r>
          </w:p>
          <w:p w14:paraId="60AEF24F" w14:textId="7268B82A"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 xml:space="preserve"> Creativity and innovative </w:t>
            </w:r>
          </w:p>
          <w:p w14:paraId="19C1C695" w14:textId="536834AF"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 xml:space="preserve">Teamworking skills </w:t>
            </w:r>
          </w:p>
          <w:p w14:paraId="30C078DD" w14:textId="4011163D" w:rsidR="007541D4" w:rsidRPr="00C0105E"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Ability to spot problems</w:t>
            </w:r>
          </w:p>
          <w:p w14:paraId="2B1232AB" w14:textId="0AE1F81D" w:rsidR="007541D4" w:rsidRPr="00CF6A7D" w:rsidRDefault="007541D4" w:rsidP="007541D4">
            <w:pPr>
              <w:pStyle w:val="ListParagraph"/>
              <w:numPr>
                <w:ilvl w:val="0"/>
                <w:numId w:val="10"/>
              </w:numPr>
              <w:spacing w:after="0" w:line="240" w:lineRule="auto"/>
              <w:jc w:val="both"/>
              <w:rPr>
                <w:rFonts w:asciiTheme="minorHAnsi" w:hAnsiTheme="minorHAnsi"/>
                <w:color w:val="000000" w:themeColor="text1"/>
              </w:rPr>
            </w:pPr>
            <w:r>
              <w:rPr>
                <w:rFonts w:eastAsia="Calibri"/>
                <w:sz w:val="24"/>
                <w:szCs w:val="24"/>
              </w:rPr>
              <w:t>Ability to work under pressure</w:t>
            </w:r>
          </w:p>
          <w:p w14:paraId="23C8B90C" w14:textId="5CFBA155" w:rsidR="007541D4" w:rsidRDefault="007541D4" w:rsidP="007541D4">
            <w:pPr>
              <w:pStyle w:val="ListParagraph"/>
              <w:numPr>
                <w:ilvl w:val="0"/>
                <w:numId w:val="10"/>
              </w:numPr>
              <w:spacing w:after="0" w:line="240" w:lineRule="auto"/>
              <w:jc w:val="both"/>
              <w:rPr>
                <w:rFonts w:asciiTheme="minorHAnsi" w:hAnsiTheme="minorHAnsi"/>
                <w:color w:val="000000" w:themeColor="text1"/>
              </w:rPr>
            </w:pPr>
            <w:r w:rsidRPr="00221197">
              <w:rPr>
                <w:rFonts w:asciiTheme="minorHAnsi" w:hAnsiTheme="minorHAnsi"/>
                <w:color w:val="000000" w:themeColor="text1"/>
              </w:rPr>
              <w:t xml:space="preserve">Ability to work </w:t>
            </w:r>
            <w:r>
              <w:rPr>
                <w:rFonts w:asciiTheme="minorHAnsi" w:hAnsiTheme="minorHAnsi"/>
                <w:color w:val="000000" w:themeColor="text1"/>
              </w:rPr>
              <w:t xml:space="preserve">during odd hours </w:t>
            </w:r>
          </w:p>
          <w:p w14:paraId="5AB84BDC" w14:textId="202EBD34" w:rsidR="007541D4" w:rsidRPr="00221197" w:rsidRDefault="007541D4" w:rsidP="007541D4">
            <w:pPr>
              <w:spacing w:after="0" w:line="240" w:lineRule="auto"/>
              <w:ind w:left="360"/>
              <w:jc w:val="both"/>
              <w:rPr>
                <w:rFonts w:asciiTheme="minorHAnsi" w:hAnsiTheme="minorHAnsi"/>
                <w:color w:val="000000" w:themeColor="text1"/>
              </w:rPr>
            </w:pPr>
          </w:p>
        </w:tc>
      </w:tr>
      <w:tr w:rsidR="00C353FF" w:rsidRPr="00CF6A7D" w14:paraId="79CB5425" w14:textId="77777777" w:rsidTr="00112712">
        <w:trPr>
          <w:gridAfter w:val="1"/>
          <w:wAfter w:w="8363" w:type="dxa"/>
          <w:trHeight w:val="978"/>
        </w:trPr>
        <w:tc>
          <w:tcPr>
            <w:tcW w:w="254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83C4E2F" w14:textId="0F455472" w:rsidR="00C353FF" w:rsidRPr="00CF6A7D" w:rsidRDefault="00C353FF" w:rsidP="007541D4">
            <w:pPr>
              <w:spacing w:after="0" w:line="240" w:lineRule="auto"/>
              <w:jc w:val="both"/>
              <w:rPr>
                <w:rFonts w:asciiTheme="minorHAnsi" w:hAnsiTheme="minorHAnsi"/>
                <w:b/>
                <w:bCs/>
                <w:color w:val="000000" w:themeColor="text1"/>
              </w:rPr>
            </w:pPr>
            <w:r>
              <w:rPr>
                <w:rFonts w:asciiTheme="minorHAnsi" w:hAnsiTheme="minorHAnsi"/>
                <w:b/>
                <w:bCs/>
                <w:color w:val="000000" w:themeColor="text1"/>
              </w:rPr>
              <w:t>What we offer</w:t>
            </w:r>
          </w:p>
        </w:tc>
        <w:tc>
          <w:tcPr>
            <w:tcW w:w="8363"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5E2C086D"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Competitive Pay</w:t>
            </w:r>
          </w:p>
          <w:p w14:paraId="5A4C1483"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Transportation</w:t>
            </w:r>
          </w:p>
          <w:p w14:paraId="33BBDA67"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Free Breakfast and Lunch</w:t>
            </w:r>
          </w:p>
          <w:p w14:paraId="48B68213"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Annual Bonus/13th Month Pay</w:t>
            </w:r>
          </w:p>
          <w:p w14:paraId="1CA8F8E2"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Onsite Gym Facility with Instructor</w:t>
            </w:r>
          </w:p>
          <w:p w14:paraId="1960B1BF" w14:textId="77777777" w:rsidR="00C353FF" w:rsidRPr="00D030B8" w:rsidRDefault="00C353FF" w:rsidP="00C353FF">
            <w:pPr>
              <w:widowControl w:val="0"/>
              <w:numPr>
                <w:ilvl w:val="0"/>
                <w:numId w:val="10"/>
              </w:numPr>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D030B8">
              <w:rPr>
                <w:rFonts w:asciiTheme="minorHAnsi" w:hAnsiTheme="minorHAnsi" w:cstheme="minorHAnsi"/>
                <w:i/>
                <w:iCs/>
                <w:sz w:val="24"/>
                <w:szCs w:val="24"/>
              </w:rPr>
              <w:t>Onsite Health care</w:t>
            </w:r>
          </w:p>
          <w:p w14:paraId="6C90604D" w14:textId="2D8FB658" w:rsidR="00C353FF" w:rsidRPr="00CF6A7D" w:rsidRDefault="00C353FF" w:rsidP="00C353FF">
            <w:pPr>
              <w:pStyle w:val="ListParagraph"/>
              <w:numPr>
                <w:ilvl w:val="0"/>
                <w:numId w:val="10"/>
              </w:numPr>
              <w:spacing w:after="0" w:line="240" w:lineRule="auto"/>
              <w:jc w:val="both"/>
              <w:rPr>
                <w:rFonts w:asciiTheme="minorHAnsi" w:hAnsiTheme="minorHAnsi" w:cs="Arial"/>
                <w:color w:val="000000" w:themeColor="text1"/>
              </w:rPr>
            </w:pPr>
            <w:r w:rsidRPr="00D030B8">
              <w:rPr>
                <w:rFonts w:asciiTheme="minorHAnsi" w:hAnsiTheme="minorHAnsi" w:cstheme="minorHAnsi"/>
                <w:i/>
                <w:iCs/>
                <w:sz w:val="24"/>
                <w:szCs w:val="24"/>
              </w:rPr>
              <w:t>Creche Facility</w:t>
            </w:r>
          </w:p>
        </w:tc>
      </w:tr>
      <w:tr w:rsidR="00C353FF" w:rsidRPr="00CF6A7D" w14:paraId="4023B7EB" w14:textId="77777777" w:rsidTr="000C18AA">
        <w:trPr>
          <w:gridAfter w:val="1"/>
          <w:wAfter w:w="8363" w:type="dxa"/>
          <w:trHeight w:val="978"/>
        </w:trPr>
        <w:tc>
          <w:tcPr>
            <w:tcW w:w="10910"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7BE2A011" w14:textId="700289B1" w:rsidR="00C353FF" w:rsidRPr="001F06BE" w:rsidRDefault="00C353FF" w:rsidP="00C353FF">
            <w:pPr>
              <w:widowControl w:val="0"/>
              <w:tabs>
                <w:tab w:val="left" w:pos="3780"/>
                <w:tab w:val="left" w:pos="3781"/>
              </w:tabs>
              <w:suppressAutoHyphens w:val="0"/>
              <w:autoSpaceDE w:val="0"/>
              <w:spacing w:before="2" w:after="0"/>
              <w:jc w:val="both"/>
              <w:textAlignment w:val="auto"/>
              <w:rPr>
                <w:rFonts w:asciiTheme="minorHAnsi" w:hAnsiTheme="minorHAnsi" w:cstheme="minorHAnsi"/>
                <w:i/>
                <w:iCs/>
                <w:sz w:val="24"/>
                <w:szCs w:val="24"/>
              </w:rPr>
            </w:pPr>
            <w:r w:rsidRPr="001F06BE">
              <w:rPr>
                <w:rFonts w:asciiTheme="minorHAnsi" w:hAnsiTheme="minorHAnsi" w:cstheme="minorHAnsi"/>
                <w:b/>
                <w:bCs/>
                <w:i/>
                <w:iCs/>
                <w:sz w:val="24"/>
                <w:szCs w:val="24"/>
              </w:rPr>
              <w:t>HPW Fresh and Dry Ltd</w:t>
            </w:r>
            <w:r w:rsidRPr="001F06BE">
              <w:rPr>
                <w:rFonts w:asciiTheme="minorHAnsi" w:hAnsiTheme="minorHAnsi" w:cstheme="minorHAnsi"/>
                <w:i/>
                <w:iCs/>
                <w:sz w:val="24"/>
                <w:szCs w:val="24"/>
              </w:rPr>
              <w:t xml:space="preserve"> is an Equal Opportunity Employer. We do not discriminate against race, color, religion, national origin, gender, marital status, sexual orientation, veteran status, or disability, as well as other classifications protected by applicable state or local laws.</w:t>
            </w:r>
          </w:p>
        </w:tc>
      </w:tr>
    </w:tbl>
    <w:p w14:paraId="05F56561" w14:textId="77777777" w:rsidR="00432432" w:rsidRPr="00CF6A7D" w:rsidRDefault="00432432">
      <w:pPr>
        <w:spacing w:after="0"/>
        <w:jc w:val="both"/>
        <w:rPr>
          <w:rFonts w:asciiTheme="minorHAnsi" w:hAnsiTheme="minorHAnsi"/>
          <w:vanish/>
          <w:color w:val="000000" w:themeColor="text1"/>
        </w:rPr>
      </w:pPr>
    </w:p>
    <w:p w14:paraId="323EEE51" w14:textId="77777777" w:rsidR="00432432" w:rsidRPr="00CF6A7D" w:rsidRDefault="00432432">
      <w:pPr>
        <w:keepNext/>
        <w:keepLines/>
        <w:spacing w:after="0"/>
        <w:jc w:val="both"/>
        <w:outlineLvl w:val="3"/>
        <w:rPr>
          <w:rFonts w:asciiTheme="minorHAnsi" w:hAnsiTheme="minorHAnsi" w:cs="Tahoma"/>
          <w:b/>
          <w:bCs/>
          <w:iCs/>
          <w:color w:val="000000" w:themeColor="text1"/>
        </w:rPr>
      </w:pPr>
    </w:p>
    <w:p w14:paraId="04FA7142" w14:textId="755983C5" w:rsidR="00C614A2" w:rsidRPr="00961497" w:rsidRDefault="00C614A2" w:rsidP="00850D15">
      <w:pPr>
        <w:tabs>
          <w:tab w:val="left" w:pos="9923"/>
        </w:tabs>
        <w:suppressAutoHyphens w:val="0"/>
        <w:autoSpaceDN/>
        <w:spacing w:line="360" w:lineRule="auto"/>
        <w:textAlignment w:val="auto"/>
        <w:rPr>
          <w:rFonts w:asciiTheme="minorHAnsi" w:eastAsiaTheme="minorEastAsia" w:hAnsiTheme="minorHAnsi" w:cstheme="minorHAnsi"/>
          <w:b/>
          <w:bCs/>
          <w:i/>
          <w:iCs/>
          <w:sz w:val="44"/>
          <w:szCs w:val="44"/>
        </w:rPr>
      </w:pPr>
      <w:r w:rsidRPr="00961497">
        <w:rPr>
          <w:rFonts w:asciiTheme="minorHAnsi" w:eastAsiaTheme="minorEastAsia" w:hAnsiTheme="minorHAnsi" w:cstheme="minorHAnsi"/>
          <w:b/>
          <w:bCs/>
          <w:sz w:val="32"/>
          <w:szCs w:val="32"/>
          <w:u w:val="single"/>
        </w:rPr>
        <w:t>Mode of Application:</w:t>
      </w:r>
      <w:r w:rsidRPr="00961497">
        <w:rPr>
          <w:rFonts w:asciiTheme="minorHAnsi" w:eastAsiaTheme="minorEastAsia" w:hAnsiTheme="minorHAnsi" w:cstheme="minorHAnsi"/>
          <w:b/>
          <w:bCs/>
          <w:sz w:val="32"/>
          <w:szCs w:val="32"/>
          <w:u w:val="single"/>
        </w:rPr>
        <w:br/>
      </w:r>
      <w:r w:rsidRPr="00961497">
        <w:rPr>
          <w:rFonts w:asciiTheme="minorHAnsi" w:eastAsiaTheme="minorEastAsia" w:hAnsiTheme="minorHAnsi" w:cstheme="minorHAnsi"/>
          <w:sz w:val="32"/>
          <w:szCs w:val="32"/>
        </w:rPr>
        <w:t xml:space="preserve">All interested applicants should </w:t>
      </w:r>
      <w:r w:rsidR="00E451D3" w:rsidRPr="00961497">
        <w:rPr>
          <w:rFonts w:asciiTheme="minorHAnsi" w:eastAsiaTheme="minorEastAsia" w:hAnsiTheme="minorHAnsi" w:cstheme="minorHAnsi"/>
          <w:sz w:val="32"/>
          <w:szCs w:val="32"/>
        </w:rPr>
        <w:t>apply through the link below</w:t>
      </w:r>
      <w:r w:rsidR="002D7D3D" w:rsidRPr="00961497">
        <w:rPr>
          <w:sz w:val="24"/>
          <w:szCs w:val="24"/>
        </w:rPr>
        <w:t xml:space="preserve"> </w:t>
      </w:r>
      <w:hyperlink r:id="rId7" w:history="1">
        <w:r w:rsidR="0005431D" w:rsidRPr="0005431D">
          <w:rPr>
            <w:rStyle w:val="Hyperlink"/>
            <w:sz w:val="32"/>
            <w:szCs w:val="32"/>
          </w:rPr>
          <w:t>https://forms.gle/DTNtPyTwzP6mL9Vg7</w:t>
        </w:r>
      </w:hyperlink>
      <w:r w:rsidR="0005431D" w:rsidRPr="0005431D">
        <w:rPr>
          <w:sz w:val="32"/>
          <w:szCs w:val="32"/>
        </w:rPr>
        <w:t xml:space="preserve"> </w:t>
      </w:r>
      <w:r w:rsidR="002B3CB9" w:rsidRPr="00961497">
        <w:rPr>
          <w:b/>
          <w:bCs/>
          <w:sz w:val="32"/>
          <w:szCs w:val="32"/>
        </w:rPr>
        <w:t xml:space="preserve"> </w:t>
      </w:r>
      <w:r w:rsidR="0078003A" w:rsidRPr="0078003A">
        <w:rPr>
          <w:rFonts w:asciiTheme="minorHAnsi" w:eastAsiaTheme="minorEastAsia" w:hAnsiTheme="minorHAnsi" w:cstheme="minorHAnsi"/>
          <w:sz w:val="32"/>
          <w:szCs w:val="32"/>
        </w:rPr>
        <w:t>Closing date</w:t>
      </w:r>
      <w:r w:rsidRPr="00961497">
        <w:rPr>
          <w:rFonts w:asciiTheme="minorHAnsi" w:eastAsiaTheme="minorEastAsia" w:hAnsiTheme="minorHAnsi" w:cstheme="minorHAnsi"/>
          <w:sz w:val="32"/>
          <w:szCs w:val="32"/>
        </w:rPr>
        <w:t xml:space="preserve"> </w:t>
      </w:r>
      <w:r w:rsidR="006B7181" w:rsidRPr="00961497">
        <w:rPr>
          <w:rFonts w:asciiTheme="minorHAnsi" w:eastAsiaTheme="minorEastAsia" w:hAnsiTheme="minorHAnsi" w:cstheme="minorHAnsi"/>
          <w:b/>
          <w:bCs/>
          <w:sz w:val="32"/>
          <w:szCs w:val="32"/>
        </w:rPr>
        <w:t>3</w:t>
      </w:r>
      <w:r w:rsidR="00120764">
        <w:rPr>
          <w:rFonts w:asciiTheme="minorHAnsi" w:eastAsiaTheme="minorEastAsia" w:hAnsiTheme="minorHAnsi" w:cstheme="minorHAnsi"/>
          <w:b/>
          <w:bCs/>
          <w:sz w:val="32"/>
          <w:szCs w:val="32"/>
        </w:rPr>
        <w:t>1st</w:t>
      </w:r>
      <w:r w:rsidRPr="00961497">
        <w:rPr>
          <w:rFonts w:asciiTheme="minorHAnsi" w:eastAsiaTheme="minorEastAsia" w:hAnsiTheme="minorHAnsi" w:cstheme="minorHAnsi"/>
          <w:b/>
          <w:bCs/>
          <w:sz w:val="32"/>
          <w:szCs w:val="32"/>
        </w:rPr>
        <w:t xml:space="preserve"> December 2022. </w:t>
      </w:r>
      <w:r w:rsidRPr="00961497">
        <w:rPr>
          <w:rFonts w:asciiTheme="minorHAnsi" w:eastAsiaTheme="minorEastAsia" w:hAnsiTheme="minorHAnsi" w:cstheme="minorHAnsi"/>
          <w:sz w:val="32"/>
          <w:szCs w:val="32"/>
        </w:rPr>
        <w:t>Only shortlisted applicants would be contacted.</w:t>
      </w:r>
    </w:p>
    <w:p w14:paraId="6AE77D3F" w14:textId="16D7AA60" w:rsidR="00C614A2" w:rsidRPr="00C614A2" w:rsidRDefault="00C614A2" w:rsidP="00C614A2">
      <w:pPr>
        <w:tabs>
          <w:tab w:val="left" w:pos="9923"/>
        </w:tabs>
        <w:suppressAutoHyphens w:val="0"/>
        <w:autoSpaceDN/>
        <w:spacing w:line="360" w:lineRule="auto"/>
        <w:textAlignment w:val="auto"/>
        <w:rPr>
          <w:rFonts w:asciiTheme="minorHAnsi" w:eastAsiaTheme="minorEastAsia" w:hAnsiTheme="minorHAnsi" w:cstheme="minorHAnsi"/>
          <w:b/>
          <w:bCs/>
          <w:i/>
          <w:iCs/>
          <w:sz w:val="28"/>
          <w:szCs w:val="28"/>
        </w:rPr>
      </w:pPr>
    </w:p>
    <w:p w14:paraId="1986DE6A" w14:textId="06AE61B8" w:rsidR="00432432" w:rsidRPr="00CF6A7D" w:rsidRDefault="00432432" w:rsidP="00C614A2">
      <w:pPr>
        <w:jc w:val="both"/>
        <w:rPr>
          <w:rFonts w:asciiTheme="minorHAnsi" w:hAnsiTheme="minorHAnsi"/>
          <w:color w:val="000000" w:themeColor="text1"/>
        </w:rPr>
      </w:pPr>
    </w:p>
    <w:sectPr w:rsidR="00432432" w:rsidRPr="00CF6A7D">
      <w:headerReference w:type="default" r:id="rId8"/>
      <w:footerReference w:type="default" r:id="rId9"/>
      <w:pgSz w:w="12240" w:h="15840"/>
      <w:pgMar w:top="1080" w:right="1041" w:bottom="1135" w:left="851" w:header="450"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DA55" w14:textId="77777777" w:rsidR="00112712" w:rsidRDefault="00112712">
      <w:pPr>
        <w:spacing w:after="0" w:line="240" w:lineRule="auto"/>
      </w:pPr>
      <w:r>
        <w:separator/>
      </w:r>
    </w:p>
  </w:endnote>
  <w:endnote w:type="continuationSeparator" w:id="0">
    <w:p w14:paraId="6D7A3D41" w14:textId="77777777" w:rsidR="00112712" w:rsidRDefault="0011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BABE" w14:textId="77777777" w:rsidR="00112712" w:rsidRDefault="00112712">
    <w:pPr>
      <w:pStyle w:val="Footer"/>
      <w:tabs>
        <w:tab w:val="clear" w:pos="4680"/>
        <w:tab w:val="clear" w:pos="9360"/>
      </w:tabs>
      <w:jc w:val="center"/>
    </w:pPr>
    <w:r>
      <w:rPr>
        <w:caps/>
        <w:color w:val="4472C4"/>
      </w:rPr>
      <w:fldChar w:fldCharType="begin"/>
    </w:r>
    <w:r>
      <w:rPr>
        <w:caps/>
        <w:color w:val="4472C4"/>
      </w:rPr>
      <w:instrText xml:space="preserve"> PAGE </w:instrText>
    </w:r>
    <w:r>
      <w:rPr>
        <w:caps/>
        <w:color w:val="4472C4"/>
      </w:rPr>
      <w:fldChar w:fldCharType="separate"/>
    </w:r>
    <w:r>
      <w:rPr>
        <w:caps/>
        <w:color w:val="4472C4"/>
      </w:rPr>
      <w:t>1</w:t>
    </w:r>
    <w:r>
      <w:rPr>
        <w:caps/>
        <w:color w:val="4472C4"/>
      </w:rPr>
      <w:fldChar w:fldCharType="end"/>
    </w:r>
  </w:p>
  <w:p w14:paraId="0B36E2B1" w14:textId="77777777" w:rsidR="00112712" w:rsidRDefault="0011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57A1" w14:textId="77777777" w:rsidR="00112712" w:rsidRDefault="00112712">
      <w:pPr>
        <w:spacing w:after="0" w:line="240" w:lineRule="auto"/>
      </w:pPr>
      <w:r>
        <w:rPr>
          <w:color w:val="000000"/>
        </w:rPr>
        <w:separator/>
      </w:r>
    </w:p>
  </w:footnote>
  <w:footnote w:type="continuationSeparator" w:id="0">
    <w:p w14:paraId="57965363" w14:textId="77777777" w:rsidR="00112712" w:rsidRDefault="0011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F621" w14:textId="77777777" w:rsidR="00112712" w:rsidRDefault="00112712">
    <w:pPr>
      <w:pStyle w:val="Header"/>
      <w:jc w:val="right"/>
    </w:pPr>
    <w:r>
      <w:rPr>
        <w:noProof/>
      </w:rPr>
      <w:drawing>
        <wp:inline distT="0" distB="0" distL="0" distR="0" wp14:anchorId="0F8E460A" wp14:editId="6021AC6C">
          <wp:extent cx="947894" cy="543775"/>
          <wp:effectExtent l="0" t="0" r="4606" b="8675"/>
          <wp:docPr id="1" name="Picture 5" descr="C:\Users\Skype\Desktop\logo 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47894" cy="5437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449"/>
    <w:multiLevelType w:val="multilevel"/>
    <w:tmpl w:val="CF9AF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551914"/>
    <w:multiLevelType w:val="multilevel"/>
    <w:tmpl w:val="94EED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156C97"/>
    <w:multiLevelType w:val="hybridMultilevel"/>
    <w:tmpl w:val="E6D2BB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77F23"/>
    <w:multiLevelType w:val="multilevel"/>
    <w:tmpl w:val="62FE3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4B7F37"/>
    <w:multiLevelType w:val="multilevel"/>
    <w:tmpl w:val="4E1037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19C30AEE"/>
    <w:multiLevelType w:val="hybridMultilevel"/>
    <w:tmpl w:val="F19A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0711B"/>
    <w:multiLevelType w:val="multilevel"/>
    <w:tmpl w:val="B83A2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DF19D9"/>
    <w:multiLevelType w:val="multilevel"/>
    <w:tmpl w:val="80BE8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F64544"/>
    <w:multiLevelType w:val="multilevel"/>
    <w:tmpl w:val="24E84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8946D1"/>
    <w:multiLevelType w:val="multilevel"/>
    <w:tmpl w:val="F9D4E3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705877"/>
    <w:multiLevelType w:val="hybridMultilevel"/>
    <w:tmpl w:val="1076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93698"/>
    <w:multiLevelType w:val="multilevel"/>
    <w:tmpl w:val="2A3A55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D8A1ACE"/>
    <w:multiLevelType w:val="hybridMultilevel"/>
    <w:tmpl w:val="0F7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96E52"/>
    <w:multiLevelType w:val="multilevel"/>
    <w:tmpl w:val="0C2C4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8C1D48"/>
    <w:multiLevelType w:val="multilevel"/>
    <w:tmpl w:val="F2789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D63A17"/>
    <w:multiLevelType w:val="multilevel"/>
    <w:tmpl w:val="9FB0A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0FC143E"/>
    <w:multiLevelType w:val="multilevel"/>
    <w:tmpl w:val="88E2C7E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56497C07"/>
    <w:multiLevelType w:val="multilevel"/>
    <w:tmpl w:val="D9F40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172109F"/>
    <w:multiLevelType w:val="multilevel"/>
    <w:tmpl w:val="AF2A9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E858D4"/>
    <w:multiLevelType w:val="multilevel"/>
    <w:tmpl w:val="30C2F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3A2664"/>
    <w:multiLevelType w:val="multilevel"/>
    <w:tmpl w:val="019612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FE86366"/>
    <w:multiLevelType w:val="multilevel"/>
    <w:tmpl w:val="242C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D38C0"/>
    <w:multiLevelType w:val="multilevel"/>
    <w:tmpl w:val="B4F467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3D4699E"/>
    <w:multiLevelType w:val="multilevel"/>
    <w:tmpl w:val="241EEA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0145D9"/>
    <w:multiLevelType w:val="multilevel"/>
    <w:tmpl w:val="A9989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7A2414E"/>
    <w:multiLevelType w:val="multilevel"/>
    <w:tmpl w:val="20B2A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202026">
    <w:abstractNumId w:val="24"/>
  </w:num>
  <w:num w:numId="2" w16cid:durableId="638464485">
    <w:abstractNumId w:val="16"/>
  </w:num>
  <w:num w:numId="3" w16cid:durableId="989864730">
    <w:abstractNumId w:val="7"/>
  </w:num>
  <w:num w:numId="4" w16cid:durableId="1948849269">
    <w:abstractNumId w:val="4"/>
  </w:num>
  <w:num w:numId="5" w16cid:durableId="120151389">
    <w:abstractNumId w:val="13"/>
  </w:num>
  <w:num w:numId="6" w16cid:durableId="345716451">
    <w:abstractNumId w:val="8"/>
  </w:num>
  <w:num w:numId="7" w16cid:durableId="824710522">
    <w:abstractNumId w:val="22"/>
  </w:num>
  <w:num w:numId="8" w16cid:durableId="628970770">
    <w:abstractNumId w:val="21"/>
  </w:num>
  <w:num w:numId="9" w16cid:durableId="1920825183">
    <w:abstractNumId w:val="12"/>
  </w:num>
  <w:num w:numId="10" w16cid:durableId="271714218">
    <w:abstractNumId w:val="10"/>
  </w:num>
  <w:num w:numId="11" w16cid:durableId="605384754">
    <w:abstractNumId w:val="23"/>
  </w:num>
  <w:num w:numId="12" w16cid:durableId="1137530826">
    <w:abstractNumId w:val="2"/>
  </w:num>
  <w:num w:numId="13" w16cid:durableId="1835560269">
    <w:abstractNumId w:val="17"/>
  </w:num>
  <w:num w:numId="14" w16cid:durableId="1968388272">
    <w:abstractNumId w:val="3"/>
  </w:num>
  <w:num w:numId="15" w16cid:durableId="1791584624">
    <w:abstractNumId w:val="6"/>
  </w:num>
  <w:num w:numId="16" w16cid:durableId="1708481472">
    <w:abstractNumId w:val="11"/>
  </w:num>
  <w:num w:numId="17" w16cid:durableId="1584217043">
    <w:abstractNumId w:val="19"/>
  </w:num>
  <w:num w:numId="18" w16cid:durableId="1165820813">
    <w:abstractNumId w:val="9"/>
  </w:num>
  <w:num w:numId="19" w16cid:durableId="2008824597">
    <w:abstractNumId w:val="20"/>
  </w:num>
  <w:num w:numId="20" w16cid:durableId="529876383">
    <w:abstractNumId w:val="14"/>
  </w:num>
  <w:num w:numId="21" w16cid:durableId="724185405">
    <w:abstractNumId w:val="18"/>
  </w:num>
  <w:num w:numId="22" w16cid:durableId="1366366472">
    <w:abstractNumId w:val="5"/>
  </w:num>
  <w:num w:numId="23" w16cid:durableId="249431494">
    <w:abstractNumId w:val="1"/>
  </w:num>
  <w:num w:numId="24" w16cid:durableId="132333613">
    <w:abstractNumId w:val="0"/>
  </w:num>
  <w:num w:numId="25" w16cid:durableId="679814678">
    <w:abstractNumId w:val="25"/>
  </w:num>
  <w:num w:numId="26" w16cid:durableId="884752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32"/>
    <w:rsid w:val="0005431D"/>
    <w:rsid w:val="00060E7E"/>
    <w:rsid w:val="000B45E5"/>
    <w:rsid w:val="000D7342"/>
    <w:rsid w:val="00112712"/>
    <w:rsid w:val="00112EDC"/>
    <w:rsid w:val="00117ACD"/>
    <w:rsid w:val="00120764"/>
    <w:rsid w:val="00184B3B"/>
    <w:rsid w:val="001F06BE"/>
    <w:rsid w:val="00221197"/>
    <w:rsid w:val="0029291A"/>
    <w:rsid w:val="002B3CB9"/>
    <w:rsid w:val="002D7D3D"/>
    <w:rsid w:val="002F1507"/>
    <w:rsid w:val="00301BAD"/>
    <w:rsid w:val="00340A6B"/>
    <w:rsid w:val="003628CA"/>
    <w:rsid w:val="0040160E"/>
    <w:rsid w:val="00432432"/>
    <w:rsid w:val="004E47C1"/>
    <w:rsid w:val="00687D77"/>
    <w:rsid w:val="006B7181"/>
    <w:rsid w:val="007541D4"/>
    <w:rsid w:val="0078003A"/>
    <w:rsid w:val="00811B9D"/>
    <w:rsid w:val="0083239C"/>
    <w:rsid w:val="00850D15"/>
    <w:rsid w:val="00856171"/>
    <w:rsid w:val="00915F91"/>
    <w:rsid w:val="00961497"/>
    <w:rsid w:val="009922C8"/>
    <w:rsid w:val="009E7ACF"/>
    <w:rsid w:val="009F3D48"/>
    <w:rsid w:val="009F719D"/>
    <w:rsid w:val="00A84253"/>
    <w:rsid w:val="00C00AF4"/>
    <w:rsid w:val="00C0105E"/>
    <w:rsid w:val="00C353FF"/>
    <w:rsid w:val="00C614A2"/>
    <w:rsid w:val="00C661DE"/>
    <w:rsid w:val="00C96FCD"/>
    <w:rsid w:val="00CD4677"/>
    <w:rsid w:val="00CF6A7D"/>
    <w:rsid w:val="00D030B8"/>
    <w:rsid w:val="00D41109"/>
    <w:rsid w:val="00E04477"/>
    <w:rsid w:val="00E451D3"/>
    <w:rsid w:val="00F35B7E"/>
    <w:rsid w:val="00F51BE1"/>
    <w:rsid w:val="00F55074"/>
    <w:rsid w:val="00F62DDD"/>
    <w:rsid w:val="00F65993"/>
    <w:rsid w:val="00FA0B81"/>
    <w:rsid w:val="00FA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2D59"/>
  <w15:docId w15:val="{FCF1EC61-F2CB-477F-8CF3-EAB68620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Times New Roman"/>
    </w:rPr>
  </w:style>
  <w:style w:type="paragraph" w:styleId="Heading4">
    <w:name w:val="heading 4"/>
    <w:basedOn w:val="Normal"/>
    <w:next w:val="Normal"/>
    <w:uiPriority w:val="9"/>
    <w:semiHidden/>
    <w:unhideWhenUsed/>
    <w:qFormat/>
    <w:pPr>
      <w:keepNext/>
      <w:keepLines/>
      <w:spacing w:before="40" w:after="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rPr>
      <w:rFonts w:ascii="Calibri Light" w:eastAsia="Times New Roman" w:hAnsi="Calibri Light" w:cs="Times New Roman"/>
      <w:i/>
      <w:iCs/>
      <w:color w:val="2F5496"/>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rPr>
  </w:style>
  <w:style w:type="paragraph" w:styleId="NormalWeb">
    <w:name w:val="Normal (Web)"/>
    <w:basedOn w:val="Normal"/>
    <w:pPr>
      <w:spacing w:before="100" w:after="100" w:line="240" w:lineRule="auto"/>
    </w:pPr>
    <w:rPr>
      <w:rFonts w:ascii="Times New Roman" w:hAnsi="Times New Roman"/>
      <w:sz w:val="24"/>
      <w:szCs w:val="24"/>
    </w:rPr>
  </w:style>
  <w:style w:type="paragraph" w:styleId="ListParagraph">
    <w:name w:val="List Paragraph"/>
    <w:basedOn w:val="Normal"/>
    <w:pPr>
      <w:ind w:left="720"/>
    </w:pPr>
  </w:style>
  <w:style w:type="character" w:styleId="Strong">
    <w:name w:val="Strong"/>
    <w:basedOn w:val="DefaultParagraphFont"/>
    <w:uiPriority w:val="22"/>
    <w:qFormat/>
    <w:rsid w:val="00112712"/>
    <w:rPr>
      <w:b/>
      <w:bCs/>
    </w:rPr>
  </w:style>
  <w:style w:type="table" w:customStyle="1" w:styleId="GridTable4-Accent313">
    <w:name w:val="Grid Table 4 - Accent 313"/>
    <w:basedOn w:val="TableNormal"/>
    <w:uiPriority w:val="49"/>
    <w:rsid w:val="00C353FF"/>
    <w:pPr>
      <w:autoSpaceDN/>
      <w:spacing w:after="0"/>
      <w:textAlignment w:val="auto"/>
    </w:pPr>
    <w:tblPr>
      <w:tblStyleRowBandSize w:val="1"/>
      <w:tblStyleColBandSize w:val="1"/>
      <w:tblInd w:w="0" w:type="nil"/>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character" w:styleId="Hyperlink">
    <w:name w:val="Hyperlink"/>
    <w:basedOn w:val="DefaultParagraphFont"/>
    <w:uiPriority w:val="99"/>
    <w:unhideWhenUsed/>
    <w:rsid w:val="00C614A2"/>
    <w:rPr>
      <w:color w:val="0563C1" w:themeColor="hyperlink"/>
      <w:u w:val="single"/>
    </w:rPr>
  </w:style>
  <w:style w:type="character" w:styleId="UnresolvedMention">
    <w:name w:val="Unresolved Mention"/>
    <w:basedOn w:val="DefaultParagraphFont"/>
    <w:uiPriority w:val="99"/>
    <w:semiHidden/>
    <w:unhideWhenUsed/>
    <w:rsid w:val="00C614A2"/>
    <w:rPr>
      <w:color w:val="605E5C"/>
      <w:shd w:val="clear" w:color="auto" w:fill="E1DFDD"/>
    </w:rPr>
  </w:style>
  <w:style w:type="character" w:styleId="FollowedHyperlink">
    <w:name w:val="FollowedHyperlink"/>
    <w:basedOn w:val="DefaultParagraphFont"/>
    <w:uiPriority w:val="99"/>
    <w:semiHidden/>
    <w:unhideWhenUsed/>
    <w:rsid w:val="00C00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forms.gle/DTNtPyTwzP6mL9Vg7"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138570BDBD3148855D9E352AE2AC9D" ma:contentTypeVersion="14" ma:contentTypeDescription="Ein neues Dokument erstellen." ma:contentTypeScope="" ma:versionID="c75ba26c84b2605c04937adf6f47b682">
  <xsd:schema xmlns:xsd="http://www.w3.org/2001/XMLSchema" xmlns:xs="http://www.w3.org/2001/XMLSchema" xmlns:p="http://schemas.microsoft.com/office/2006/metadata/properties" xmlns:ns2="28d34125-fcdb-42e1-9b6b-7f571ae0bea7" xmlns:ns3="1fa1d2a5-dba3-4212-84b2-7b0928a6df80" targetNamespace="http://schemas.microsoft.com/office/2006/metadata/properties" ma:root="true" ma:fieldsID="05947f230d331fc579b0bdc2d5aa9964" ns2:_="" ns3:_="">
    <xsd:import namespace="28d34125-fcdb-42e1-9b6b-7f571ae0bea7"/>
    <xsd:import namespace="1fa1d2a5-dba3-4212-84b2-7b0928a6df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34125-fcdb-42e1-9b6b-7f571ae0b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1d2a5-dba3-4212-84b2-7b0928a6df8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A6B69-A4CF-4A64-A65C-D1D91368C6C5}"/>
</file>

<file path=customXml/itemProps2.xml><?xml version="1.0" encoding="utf-8"?>
<ds:datastoreItem xmlns:ds="http://schemas.openxmlformats.org/officeDocument/2006/customXml" ds:itemID="{28B66FD0-1F1D-4279-B42A-A306402725A2}"/>
</file>

<file path=docProps/app.xml><?xml version="1.0" encoding="utf-8"?>
<Properties xmlns="http://schemas.openxmlformats.org/officeDocument/2006/extended-properties" xmlns:vt="http://schemas.openxmlformats.org/officeDocument/2006/docPropsVTypes">
  <Template>Normal</Template>
  <TotalTime>29</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Ntrakwa</dc:creator>
  <dc:description/>
  <cp:lastModifiedBy>Dorcas Agyenim-Boateng</cp:lastModifiedBy>
  <cp:revision>31</cp:revision>
  <cp:lastPrinted>2020-01-20T11:05:00Z</cp:lastPrinted>
  <dcterms:created xsi:type="dcterms:W3CDTF">2022-12-06T17:12:00Z</dcterms:created>
  <dcterms:modified xsi:type="dcterms:W3CDTF">2022-12-08T16:01:00Z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4da604db63ef502deb478a40948e515a8dfb0a7de35fe87726bcf41fa3dd1878</vt:lpwstr>
  </property>
</Properties>
</file>